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19289" w14:textId="77777777"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242F57C1" w14:textId="77777777" w:rsidR="00750B13" w:rsidRPr="00D863E0" w:rsidRDefault="00750B13" w:rsidP="00750B13">
      <w:pPr>
        <w:jc w:val="center"/>
        <w:rPr>
          <w:b/>
          <w:bCs/>
        </w:rPr>
      </w:pPr>
    </w:p>
    <w:p w14:paraId="4746539D" w14:textId="77777777" w:rsidR="00750B13" w:rsidRPr="00ED5391" w:rsidRDefault="00750B13" w:rsidP="00750B13">
      <w:pPr>
        <w:rPr>
          <w:b/>
          <w:bCs/>
          <w:szCs w:val="26"/>
          <w:lang w:val="pt-BR"/>
        </w:rPr>
      </w:pPr>
      <w:r w:rsidRPr="00ED5391">
        <w:rPr>
          <w:b/>
          <w:bCs/>
          <w:szCs w:val="26"/>
          <w:lang w:val="pt-BR"/>
        </w:rPr>
        <w:t>Tên môn học</w:t>
      </w:r>
      <w:r w:rsidRPr="00ED5391">
        <w:rPr>
          <w:szCs w:val="26"/>
          <w:lang w:val="pt-BR"/>
        </w:rPr>
        <w:t xml:space="preserve">: </w:t>
      </w:r>
      <w:r w:rsidRPr="00ED5391">
        <w:rPr>
          <w:b/>
          <w:bCs/>
          <w:szCs w:val="26"/>
        </w:rPr>
        <w:t>THỰ</w:t>
      </w:r>
      <w:r w:rsidR="008643FA" w:rsidRPr="00ED5391">
        <w:rPr>
          <w:b/>
          <w:bCs/>
          <w:szCs w:val="26"/>
        </w:rPr>
        <w:t>C HÀNH</w:t>
      </w:r>
      <w:r w:rsidRPr="00ED5391">
        <w:rPr>
          <w:b/>
          <w:bCs/>
          <w:szCs w:val="26"/>
        </w:rPr>
        <w:t xml:space="preserve"> NGUỘI</w:t>
      </w:r>
    </w:p>
    <w:p w14:paraId="70029954" w14:textId="77777777" w:rsidR="00750B13" w:rsidRPr="00ED5391" w:rsidRDefault="00750B13" w:rsidP="00750B13">
      <w:pPr>
        <w:jc w:val="both"/>
        <w:outlineLvl w:val="0"/>
        <w:rPr>
          <w:b/>
          <w:szCs w:val="26"/>
          <w:lang w:val="pt-BR"/>
        </w:rPr>
      </w:pPr>
      <w:r w:rsidRPr="00ED5391">
        <w:rPr>
          <w:b/>
          <w:bCs/>
          <w:szCs w:val="26"/>
          <w:lang w:val="pt-BR"/>
        </w:rPr>
        <w:t>Mã môn học</w:t>
      </w:r>
      <w:r w:rsidRPr="00ED5391">
        <w:rPr>
          <w:b/>
          <w:szCs w:val="26"/>
          <w:lang w:val="pt-BR"/>
        </w:rPr>
        <w:t>: CK150</w:t>
      </w:r>
    </w:p>
    <w:p w14:paraId="2EC12FEA" w14:textId="77777777" w:rsidR="00750B13" w:rsidRPr="00ED5391" w:rsidRDefault="00750B13" w:rsidP="00750B13">
      <w:pPr>
        <w:spacing w:before="120" w:after="0" w:line="240" w:lineRule="auto"/>
        <w:jc w:val="both"/>
        <w:rPr>
          <w:i/>
          <w:szCs w:val="26"/>
          <w:lang w:val="pt-BR"/>
        </w:rPr>
      </w:pPr>
      <w:r w:rsidRPr="00ED5391">
        <w:rPr>
          <w:b/>
          <w:bCs/>
          <w:szCs w:val="26"/>
          <w:lang w:val="pt-BR"/>
        </w:rPr>
        <w:t>Thời gian thực hiện môn học</w:t>
      </w:r>
      <w:r w:rsidRPr="00ED5391">
        <w:rPr>
          <w:bCs/>
          <w:szCs w:val="26"/>
          <w:lang w:val="pt-BR"/>
        </w:rPr>
        <w:t xml:space="preserve">: </w:t>
      </w:r>
      <w:r w:rsidRPr="00ED5391">
        <w:rPr>
          <w:szCs w:val="26"/>
        </w:rPr>
        <w:t>60</w:t>
      </w:r>
      <w:r w:rsidRPr="00ED5391">
        <w:rPr>
          <w:bCs/>
          <w:szCs w:val="26"/>
          <w:lang w:val="pt-BR"/>
        </w:rPr>
        <w:t xml:space="preserve"> giờ;  </w:t>
      </w:r>
      <w:r w:rsidRPr="00ED5391">
        <w:rPr>
          <w:rFonts w:eastAsia="Times New Roman"/>
          <w:bCs/>
          <w:szCs w:val="26"/>
          <w:lang w:val="pt-BR"/>
        </w:rPr>
        <w:t>(Lý thuyết: 0 giờ; Thực hành, thí nghiệm, thảo luận, bài tập: 60 giờ; Kiểm tra: 0 giờ)</w:t>
      </w:r>
      <w:r w:rsidRPr="00ED5391">
        <w:rPr>
          <w:bCs/>
          <w:szCs w:val="26"/>
          <w:lang w:val="pt-BR"/>
        </w:rPr>
        <w:t xml:space="preserve">            </w:t>
      </w:r>
    </w:p>
    <w:p w14:paraId="4457FC59" w14:textId="77777777" w:rsidR="00750B13" w:rsidRPr="00ED5391" w:rsidRDefault="00750B13" w:rsidP="00750B13">
      <w:pPr>
        <w:tabs>
          <w:tab w:val="left" w:pos="397"/>
        </w:tabs>
        <w:spacing w:before="120"/>
        <w:jc w:val="both"/>
        <w:rPr>
          <w:b/>
          <w:bCs/>
          <w:szCs w:val="26"/>
          <w:lang w:val="pt-BR"/>
        </w:rPr>
      </w:pPr>
      <w:r w:rsidRPr="00ED5391">
        <w:rPr>
          <w:b/>
          <w:bCs/>
          <w:szCs w:val="26"/>
          <w:lang w:val="pt-BR"/>
        </w:rPr>
        <w:t>I. Vị trí, tính chất của môn học:</w:t>
      </w:r>
    </w:p>
    <w:p w14:paraId="7E78C216" w14:textId="77777777" w:rsidR="00750B13" w:rsidRPr="00ED5391"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ED5391">
        <w:rPr>
          <w:rFonts w:ascii="Times New Roman" w:hAnsi="Times New Roman"/>
          <w:bCs/>
          <w:sz w:val="26"/>
          <w:szCs w:val="26"/>
          <w:lang w:val="pt-BR"/>
        </w:rPr>
        <w:t xml:space="preserve">Vị trí: </w:t>
      </w:r>
      <w:r w:rsidRPr="00ED5391">
        <w:rPr>
          <w:rFonts w:ascii="Times New Roman" w:hAnsi="Times New Roman"/>
          <w:sz w:val="26"/>
          <w:szCs w:val="26"/>
        </w:rPr>
        <w:t>môn học được bố trí sau khi sinh viên học xong các môn học: An toàn,  Vẽ kỹ thuật, Vật liệu học…</w:t>
      </w:r>
    </w:p>
    <w:p w14:paraId="79BACB70" w14:textId="77777777" w:rsidR="00750B13" w:rsidRPr="00ED5391"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ED5391">
        <w:rPr>
          <w:rFonts w:ascii="Times New Roman" w:hAnsi="Times New Roman"/>
          <w:bCs/>
          <w:sz w:val="26"/>
          <w:szCs w:val="26"/>
          <w:lang w:val="pt-BR"/>
        </w:rPr>
        <w:t>Tính chất: là môn học chuyên ngành quan trọng trong ngành cơ khí.</w:t>
      </w:r>
    </w:p>
    <w:p w14:paraId="0E1B74DD" w14:textId="77777777" w:rsidR="00750B13" w:rsidRPr="00ED5391" w:rsidRDefault="00750B13" w:rsidP="00750B13">
      <w:pPr>
        <w:tabs>
          <w:tab w:val="left" w:pos="397"/>
        </w:tabs>
        <w:spacing w:before="120"/>
        <w:jc w:val="both"/>
        <w:rPr>
          <w:b/>
          <w:bCs/>
          <w:szCs w:val="26"/>
          <w:lang w:val="pt-BR"/>
        </w:rPr>
      </w:pPr>
      <w:r w:rsidRPr="00ED5391">
        <w:rPr>
          <w:b/>
          <w:bCs/>
          <w:szCs w:val="26"/>
          <w:lang w:val="pt-BR"/>
        </w:rPr>
        <w:t>II. Mục tiêu môn học:</w:t>
      </w:r>
    </w:p>
    <w:p w14:paraId="2016F2A7" w14:textId="77777777" w:rsidR="00A275B0" w:rsidRPr="00B741EE" w:rsidRDefault="00A275B0" w:rsidP="00A275B0">
      <w:pPr>
        <w:pStyle w:val="ListParagraph"/>
        <w:numPr>
          <w:ilvl w:val="0"/>
          <w:numId w:val="20"/>
        </w:numPr>
        <w:tabs>
          <w:tab w:val="left" w:pos="709"/>
        </w:tabs>
        <w:spacing w:line="360" w:lineRule="auto"/>
        <w:ind w:left="0" w:firstLine="426"/>
        <w:contextualSpacing w:val="0"/>
        <w:jc w:val="both"/>
        <w:rPr>
          <w:rFonts w:ascii="Times New Roman" w:hAnsi="Times New Roman"/>
          <w:bCs/>
          <w:sz w:val="26"/>
          <w:szCs w:val="26"/>
          <w:lang w:val="pt-BR"/>
        </w:rPr>
      </w:pPr>
      <w:bookmarkStart w:id="0" w:name="_Hlk49980800"/>
      <w:r w:rsidRPr="00B741EE">
        <w:rPr>
          <w:rFonts w:ascii="Times New Roman" w:hAnsi="Times New Roman"/>
          <w:bCs/>
          <w:sz w:val="26"/>
          <w:szCs w:val="26"/>
          <w:lang w:val="pt-BR"/>
        </w:rPr>
        <w:t xml:space="preserve">Kiến thức: </w:t>
      </w:r>
    </w:p>
    <w:p w14:paraId="2B67A2DF" w14:textId="044457C6" w:rsidR="00A275B0" w:rsidRPr="00B741EE" w:rsidRDefault="00A275B0" w:rsidP="00A275B0">
      <w:pPr>
        <w:pStyle w:val="ListParagraph"/>
        <w:numPr>
          <w:ilvl w:val="0"/>
          <w:numId w:val="33"/>
        </w:numPr>
        <w:spacing w:line="360" w:lineRule="auto"/>
        <w:ind w:left="1418" w:hanging="284"/>
        <w:jc w:val="both"/>
        <w:rPr>
          <w:sz w:val="26"/>
          <w:szCs w:val="26"/>
          <w:lang w:val="nb-NO"/>
        </w:rPr>
      </w:pPr>
      <w:r w:rsidRPr="00B741EE">
        <w:rPr>
          <w:rFonts w:ascii="Times New Roman" w:hAnsi="Times New Roman"/>
          <w:sz w:val="26"/>
          <w:szCs w:val="26"/>
        </w:rPr>
        <w:t xml:space="preserve">Lựa </w:t>
      </w:r>
      <w:r w:rsidRPr="00B741EE">
        <w:rPr>
          <w:rFonts w:ascii="Times New Roman" w:hAnsi="Times New Roman"/>
          <w:sz w:val="26"/>
          <w:szCs w:val="26"/>
        </w:rPr>
        <w:t>chọn được</w:t>
      </w:r>
      <w:r>
        <w:rPr>
          <w:rFonts w:ascii="Times New Roman" w:hAnsi="Times New Roman"/>
          <w:sz w:val="26"/>
          <w:szCs w:val="26"/>
        </w:rPr>
        <w:t xml:space="preserve"> các loại giũa,</w:t>
      </w:r>
      <w:r w:rsidRPr="00B741EE">
        <w:rPr>
          <w:rFonts w:ascii="Times New Roman" w:hAnsi="Times New Roman"/>
          <w:sz w:val="26"/>
          <w:szCs w:val="26"/>
        </w:rPr>
        <w:t xml:space="preserve"> Tính toán chế độ </w:t>
      </w:r>
      <w:r>
        <w:rPr>
          <w:rFonts w:ascii="Times New Roman" w:hAnsi="Times New Roman"/>
          <w:sz w:val="26"/>
          <w:szCs w:val="26"/>
        </w:rPr>
        <w:t>cắt</w:t>
      </w:r>
      <w:r w:rsidRPr="00B741EE">
        <w:rPr>
          <w:rFonts w:ascii="Times New Roman" w:hAnsi="Times New Roman"/>
          <w:sz w:val="26"/>
          <w:szCs w:val="26"/>
        </w:rPr>
        <w:t xml:space="preserve"> khi </w:t>
      </w:r>
      <w:r>
        <w:rPr>
          <w:rFonts w:ascii="Times New Roman" w:hAnsi="Times New Roman"/>
          <w:sz w:val="26"/>
          <w:szCs w:val="26"/>
        </w:rPr>
        <w:t>khoan</w:t>
      </w:r>
      <w:r w:rsidRPr="00B741EE">
        <w:rPr>
          <w:rFonts w:ascii="Times New Roman" w:hAnsi="Times New Roman"/>
          <w:sz w:val="26"/>
          <w:szCs w:val="26"/>
        </w:rPr>
        <w:t xml:space="preserve"> hợp lý.</w:t>
      </w:r>
    </w:p>
    <w:p w14:paraId="41E01350" w14:textId="77777777" w:rsidR="00A275B0" w:rsidRPr="00B741EE" w:rsidRDefault="00A275B0" w:rsidP="00A275B0">
      <w:pPr>
        <w:pStyle w:val="ListParagraph"/>
        <w:numPr>
          <w:ilvl w:val="0"/>
          <w:numId w:val="33"/>
        </w:numPr>
        <w:spacing w:line="360" w:lineRule="auto"/>
        <w:ind w:left="1418" w:hanging="284"/>
        <w:jc w:val="both"/>
        <w:rPr>
          <w:rFonts w:ascii="Times New Roman" w:hAnsi="Times New Roman"/>
          <w:sz w:val="26"/>
          <w:szCs w:val="26"/>
          <w:lang w:val="nb-NO"/>
        </w:rPr>
      </w:pPr>
      <w:r w:rsidRPr="00B741EE">
        <w:rPr>
          <w:rFonts w:ascii="Times New Roman" w:hAnsi="Times New Roman"/>
          <w:bCs/>
          <w:sz w:val="26"/>
          <w:szCs w:val="26"/>
          <w:lang w:val="de-DE"/>
        </w:rPr>
        <w:t>Lựa chọn được dụng cụ, trang thiết bị phù hợp cho quá trình gia công.</w:t>
      </w:r>
    </w:p>
    <w:p w14:paraId="4C51B6C8" w14:textId="7A76BF15" w:rsidR="00A275B0" w:rsidRPr="00B741EE" w:rsidRDefault="00A275B0" w:rsidP="00A275B0">
      <w:pPr>
        <w:pStyle w:val="ListParagraph"/>
        <w:numPr>
          <w:ilvl w:val="0"/>
          <w:numId w:val="33"/>
        </w:numPr>
        <w:spacing w:line="360" w:lineRule="auto"/>
        <w:ind w:left="1418" w:hanging="284"/>
        <w:jc w:val="both"/>
        <w:rPr>
          <w:rFonts w:ascii="Times New Roman" w:hAnsi="Times New Roman"/>
          <w:sz w:val="26"/>
          <w:szCs w:val="26"/>
          <w:lang w:val="nb-NO"/>
        </w:rPr>
      </w:pPr>
      <w:r w:rsidRPr="00B741EE">
        <w:rPr>
          <w:rFonts w:ascii="Times New Roman" w:hAnsi="Times New Roman"/>
          <w:bCs/>
          <w:sz w:val="26"/>
          <w:szCs w:val="26"/>
          <w:lang w:val="de-DE"/>
        </w:rPr>
        <w:t xml:space="preserve">Lập được quy trình công nghệ </w:t>
      </w:r>
      <w:r>
        <w:rPr>
          <w:rFonts w:ascii="Times New Roman" w:hAnsi="Times New Roman"/>
          <w:bCs/>
          <w:sz w:val="26"/>
          <w:szCs w:val="26"/>
          <w:lang w:val="de-DE"/>
        </w:rPr>
        <w:t>hàn</w:t>
      </w:r>
      <w:r w:rsidRPr="00B741EE">
        <w:rPr>
          <w:rFonts w:ascii="Times New Roman" w:hAnsi="Times New Roman"/>
          <w:bCs/>
          <w:sz w:val="26"/>
          <w:szCs w:val="26"/>
          <w:lang w:val="de-DE"/>
        </w:rPr>
        <w:t xml:space="preserve"> chi tiết nhanh, chuẩn xác.</w:t>
      </w:r>
    </w:p>
    <w:p w14:paraId="75DE04DF" w14:textId="77777777" w:rsidR="00A275B0" w:rsidRPr="00B741EE" w:rsidRDefault="00A275B0" w:rsidP="00A275B0">
      <w:pPr>
        <w:pStyle w:val="ListParagraph"/>
        <w:numPr>
          <w:ilvl w:val="0"/>
          <w:numId w:val="20"/>
        </w:numPr>
        <w:spacing w:line="360" w:lineRule="auto"/>
        <w:ind w:left="786"/>
        <w:jc w:val="both"/>
        <w:rPr>
          <w:rFonts w:ascii="Times New Roman" w:hAnsi="Times New Roman"/>
          <w:sz w:val="26"/>
          <w:szCs w:val="26"/>
          <w:lang w:val="nb-NO"/>
        </w:rPr>
      </w:pPr>
      <w:r w:rsidRPr="00B741EE">
        <w:rPr>
          <w:rFonts w:ascii="Times New Roman" w:hAnsi="Times New Roman"/>
          <w:sz w:val="26"/>
          <w:szCs w:val="26"/>
          <w:lang w:val="nb-NO"/>
        </w:rPr>
        <w:t xml:space="preserve">Kỹ Năng:  </w:t>
      </w:r>
    </w:p>
    <w:p w14:paraId="616DE6A1" w14:textId="77777777" w:rsidR="00A275B0" w:rsidRPr="00B741EE" w:rsidRDefault="00A275B0" w:rsidP="00A275B0">
      <w:pPr>
        <w:spacing w:before="0" w:after="0" w:line="360" w:lineRule="auto"/>
        <w:ind w:left="1134"/>
        <w:rPr>
          <w:szCs w:val="26"/>
        </w:rPr>
      </w:pPr>
      <w:r w:rsidRPr="00B741EE">
        <w:rPr>
          <w:szCs w:val="26"/>
          <w:lang w:val="pt-BR"/>
        </w:rPr>
        <w:t>+ Sử dụng và bảo quản được các thiết bị, dụng cụ của nghề;</w:t>
      </w:r>
    </w:p>
    <w:p w14:paraId="5035A600" w14:textId="77777777" w:rsidR="00A275B0" w:rsidRPr="00B741EE" w:rsidRDefault="00A275B0" w:rsidP="00A275B0">
      <w:pPr>
        <w:pStyle w:val="BodyTextIndent2"/>
        <w:spacing w:before="0" w:after="0" w:line="360" w:lineRule="auto"/>
        <w:ind w:left="1134"/>
        <w:jc w:val="both"/>
        <w:rPr>
          <w:szCs w:val="26"/>
          <w:lang w:val="nb-NO"/>
        </w:rPr>
      </w:pPr>
      <w:r w:rsidRPr="00B741EE">
        <w:rPr>
          <w:szCs w:val="26"/>
          <w:lang w:val="nb-NO"/>
        </w:rPr>
        <w:t>+ Phân tích và lập được quy trình gia công chi tiết hợp lý.</w:t>
      </w:r>
    </w:p>
    <w:p w14:paraId="352E1CFA" w14:textId="6A7727CB" w:rsidR="00A275B0" w:rsidRPr="00B741EE" w:rsidRDefault="00A275B0" w:rsidP="00A275B0">
      <w:pPr>
        <w:pStyle w:val="ListParagraph"/>
        <w:numPr>
          <w:ilvl w:val="0"/>
          <w:numId w:val="33"/>
        </w:numPr>
        <w:spacing w:line="360" w:lineRule="auto"/>
        <w:ind w:left="1418" w:hanging="284"/>
        <w:jc w:val="both"/>
        <w:rPr>
          <w:sz w:val="26"/>
          <w:szCs w:val="26"/>
          <w:lang w:val="nb-NO"/>
        </w:rPr>
      </w:pPr>
      <w:r w:rsidRPr="00B741EE">
        <w:rPr>
          <w:rFonts w:ascii="Times New Roman" w:eastAsia="Calibri" w:hAnsi="Times New Roman"/>
          <w:sz w:val="26"/>
          <w:szCs w:val="26"/>
          <w:lang w:val="nb-NO"/>
        </w:rPr>
        <w:t>Thao tác thuần thục,</w:t>
      </w:r>
      <w:r w:rsidRPr="00B741EE">
        <w:rPr>
          <w:rFonts w:ascii="Times New Roman" w:hAnsi="Times New Roman"/>
          <w:sz w:val="26"/>
          <w:szCs w:val="26"/>
        </w:rPr>
        <w:t xml:space="preserve"> c</w:t>
      </w:r>
      <w:r w:rsidRPr="00B741EE">
        <w:rPr>
          <w:rFonts w:ascii="Times New Roman" w:hAnsi="Times New Roman"/>
          <w:bCs/>
          <w:sz w:val="26"/>
          <w:szCs w:val="26"/>
          <w:lang w:val="it-IT"/>
        </w:rPr>
        <w:t>họn lựa hợp lý các</w:t>
      </w:r>
      <w:r>
        <w:rPr>
          <w:rFonts w:ascii="Times New Roman" w:hAnsi="Times New Roman"/>
          <w:bCs/>
          <w:sz w:val="26"/>
          <w:szCs w:val="26"/>
          <w:lang w:val="it-IT"/>
        </w:rPr>
        <w:t xml:space="preserve"> loại giũa, </w:t>
      </w:r>
      <w:r w:rsidRPr="00B741EE">
        <w:rPr>
          <w:rFonts w:ascii="Times New Roman" w:hAnsi="Times New Roman"/>
          <w:bCs/>
          <w:sz w:val="26"/>
          <w:szCs w:val="26"/>
          <w:lang w:val="it-IT"/>
        </w:rPr>
        <w:t xml:space="preserve">phương pháp gá phôi, chế độ </w:t>
      </w:r>
      <w:r>
        <w:rPr>
          <w:rFonts w:ascii="Times New Roman" w:hAnsi="Times New Roman"/>
          <w:bCs/>
          <w:sz w:val="26"/>
          <w:szCs w:val="26"/>
          <w:lang w:val="it-IT"/>
        </w:rPr>
        <w:t>cắt khi khoan, taro</w:t>
      </w:r>
      <w:r w:rsidRPr="00B741EE">
        <w:rPr>
          <w:rFonts w:ascii="Times New Roman" w:hAnsi="Times New Roman"/>
          <w:bCs/>
          <w:sz w:val="26"/>
          <w:szCs w:val="26"/>
          <w:lang w:val="it-IT"/>
        </w:rPr>
        <w:t xml:space="preserve">, trình tự thực hiện </w:t>
      </w:r>
      <w:r>
        <w:rPr>
          <w:rFonts w:ascii="Times New Roman" w:hAnsi="Times New Roman"/>
          <w:bCs/>
          <w:sz w:val="26"/>
          <w:szCs w:val="26"/>
          <w:lang w:val="it-IT"/>
        </w:rPr>
        <w:t>giũa các bài tập</w:t>
      </w:r>
      <w:r w:rsidRPr="00B741EE">
        <w:rPr>
          <w:rFonts w:ascii="Times New Roman" w:hAnsi="Times New Roman"/>
          <w:bCs/>
          <w:sz w:val="26"/>
          <w:szCs w:val="26"/>
          <w:lang w:val="it-IT"/>
        </w:rPr>
        <w:t xml:space="preserve"> bảo đảm các yêu cầu kỹ thuật, bảo đảm an toàn lao động. </w:t>
      </w:r>
    </w:p>
    <w:p w14:paraId="451A6788" w14:textId="77777777" w:rsidR="00A275B0" w:rsidRPr="00B741EE" w:rsidRDefault="00A275B0" w:rsidP="00A275B0">
      <w:pPr>
        <w:pStyle w:val="BodyTextIndent2"/>
        <w:spacing w:before="0" w:after="0" w:line="360" w:lineRule="auto"/>
        <w:ind w:left="1134"/>
        <w:jc w:val="both"/>
        <w:rPr>
          <w:szCs w:val="26"/>
          <w:lang w:val="nb-NO"/>
        </w:rPr>
      </w:pPr>
      <w:r w:rsidRPr="00B741EE">
        <w:rPr>
          <w:szCs w:val="26"/>
          <w:lang w:val="nb-NO"/>
        </w:rPr>
        <w:t xml:space="preserve">+ </w:t>
      </w:r>
      <w:bookmarkStart w:id="1" w:name="_Hlk49977738"/>
      <w:r w:rsidRPr="00B741EE">
        <w:rPr>
          <w:szCs w:val="26"/>
          <w:lang w:val="nb-NO"/>
        </w:rPr>
        <w:t>Áp dụng được các tiêu chuẩn 5S và Kaizen trong xưởng thực hành.</w:t>
      </w:r>
    </w:p>
    <w:bookmarkEnd w:id="1"/>
    <w:p w14:paraId="39EA24C1" w14:textId="77777777" w:rsidR="00A275B0" w:rsidRPr="00B741EE" w:rsidRDefault="00A275B0" w:rsidP="00A275B0">
      <w:pPr>
        <w:numPr>
          <w:ilvl w:val="0"/>
          <w:numId w:val="20"/>
        </w:numPr>
        <w:tabs>
          <w:tab w:val="left" w:pos="709"/>
        </w:tabs>
        <w:spacing w:before="120" w:after="120" w:line="240" w:lineRule="auto"/>
        <w:ind w:left="0" w:firstLine="426"/>
        <w:jc w:val="both"/>
        <w:rPr>
          <w:bCs/>
          <w:szCs w:val="26"/>
          <w:lang w:val="pt-BR"/>
        </w:rPr>
      </w:pPr>
      <w:r w:rsidRPr="00B741EE">
        <w:rPr>
          <w:bCs/>
          <w:szCs w:val="26"/>
          <w:lang w:val="pt-BR"/>
        </w:rPr>
        <w:t>Năng lực tự chủ và trách nhiệm:</w:t>
      </w:r>
    </w:p>
    <w:p w14:paraId="6690DA8D" w14:textId="77777777" w:rsidR="00A275B0" w:rsidRPr="005F64B9" w:rsidRDefault="00A275B0" w:rsidP="00A275B0">
      <w:pPr>
        <w:pStyle w:val="NormalWeb"/>
        <w:spacing w:before="0" w:beforeAutospacing="0" w:after="0" w:afterAutospacing="0" w:line="360" w:lineRule="auto"/>
        <w:ind w:left="1134"/>
        <w:rPr>
          <w:sz w:val="26"/>
          <w:szCs w:val="26"/>
          <w:lang w:val="es-ES"/>
        </w:rPr>
      </w:pPr>
      <w:r w:rsidRPr="005F64B9">
        <w:rPr>
          <w:bCs/>
          <w:sz w:val="26"/>
          <w:szCs w:val="26"/>
          <w:lang w:val="pt-BR"/>
        </w:rPr>
        <w:t xml:space="preserve">+ </w:t>
      </w:r>
      <w:r w:rsidRPr="005F64B9">
        <w:rPr>
          <w:sz w:val="26"/>
          <w:szCs w:val="26"/>
          <w:lang w:val="es-ES"/>
        </w:rPr>
        <w:t>Làm việc độc lập trong điều kiện làm việc thay đổi</w:t>
      </w:r>
      <w:r>
        <w:rPr>
          <w:sz w:val="26"/>
          <w:szCs w:val="26"/>
          <w:lang w:val="es-ES"/>
        </w:rPr>
        <w:t>.</w:t>
      </w:r>
    </w:p>
    <w:p w14:paraId="5E1D3647" w14:textId="77777777" w:rsidR="00A275B0" w:rsidRDefault="00A275B0" w:rsidP="00A275B0">
      <w:pPr>
        <w:pStyle w:val="NormalWeb"/>
        <w:spacing w:before="0" w:beforeAutospacing="0" w:after="0" w:afterAutospacing="0" w:line="360" w:lineRule="auto"/>
        <w:ind w:left="1134"/>
        <w:rPr>
          <w:sz w:val="26"/>
          <w:szCs w:val="26"/>
          <w:lang w:val="es-ES"/>
        </w:rPr>
      </w:pPr>
      <w:r w:rsidRPr="005F64B9">
        <w:rPr>
          <w:sz w:val="26"/>
          <w:szCs w:val="26"/>
          <w:lang w:val="es-ES"/>
        </w:rPr>
        <w:t>+ Chịu trách nhiệm cá nhân và trách nhiệm đối với nhóm.</w:t>
      </w:r>
    </w:p>
    <w:p w14:paraId="21B82094" w14:textId="77777777" w:rsidR="00A275B0" w:rsidRDefault="00A275B0" w:rsidP="00A275B0">
      <w:pPr>
        <w:pStyle w:val="NormalWeb"/>
        <w:spacing w:before="0" w:beforeAutospacing="0" w:after="0" w:afterAutospacing="0" w:line="360" w:lineRule="auto"/>
        <w:ind w:left="1134"/>
        <w:rPr>
          <w:sz w:val="26"/>
          <w:szCs w:val="26"/>
          <w:lang w:val="es-ES"/>
        </w:rPr>
      </w:pPr>
      <w:r>
        <w:rPr>
          <w:sz w:val="26"/>
          <w:szCs w:val="26"/>
          <w:lang w:val="es-ES"/>
        </w:rPr>
        <w:t>+ Giải quyết đươc các tình huống trong xưởng thực hành.</w:t>
      </w:r>
    </w:p>
    <w:p w14:paraId="2FC69EFD" w14:textId="77777777" w:rsidR="00A275B0" w:rsidRDefault="00A275B0" w:rsidP="00A275B0">
      <w:pPr>
        <w:pStyle w:val="BodyTextIndent2"/>
        <w:spacing w:before="0" w:after="0" w:line="360" w:lineRule="auto"/>
        <w:ind w:left="1134"/>
        <w:jc w:val="both"/>
        <w:rPr>
          <w:szCs w:val="26"/>
          <w:lang w:val="nb-NO"/>
        </w:rPr>
      </w:pPr>
      <w:r>
        <w:rPr>
          <w:szCs w:val="26"/>
          <w:lang w:val="es-ES"/>
        </w:rPr>
        <w:t xml:space="preserve">+ </w:t>
      </w:r>
      <w:r w:rsidRPr="005F64B9">
        <w:rPr>
          <w:szCs w:val="26"/>
          <w:lang w:val="nb-NO"/>
        </w:rPr>
        <w:t>Có tác phong công nghiệp</w:t>
      </w:r>
      <w:r>
        <w:rPr>
          <w:szCs w:val="26"/>
          <w:lang w:val="nb-NO"/>
        </w:rPr>
        <w:t xml:space="preserve"> gọn gàng, ngăn nắp, sạch sẽ.</w:t>
      </w:r>
    </w:p>
    <w:p w14:paraId="71CE25DA" w14:textId="77777777" w:rsidR="00A275B0" w:rsidRPr="005F64B9" w:rsidRDefault="00A275B0" w:rsidP="00A275B0">
      <w:pPr>
        <w:pStyle w:val="BodyTextIndent2"/>
        <w:spacing w:before="0" w:after="0" w:line="360" w:lineRule="auto"/>
        <w:ind w:left="1134"/>
        <w:jc w:val="both"/>
        <w:rPr>
          <w:szCs w:val="26"/>
        </w:rPr>
      </w:pPr>
      <w:r>
        <w:rPr>
          <w:szCs w:val="26"/>
          <w:lang w:val="nb-NO"/>
        </w:rPr>
        <w:t>+ Tuân thủ nghiêm túc nội quy xưởng thực hành.</w:t>
      </w:r>
    </w:p>
    <w:p w14:paraId="785BD970" w14:textId="5CEA1006" w:rsidR="00750B13" w:rsidRPr="00ED5391" w:rsidRDefault="00A275B0" w:rsidP="00A275B0">
      <w:pPr>
        <w:pStyle w:val="NormalWeb"/>
        <w:spacing w:before="0" w:beforeAutospacing="0" w:after="0" w:afterAutospacing="0" w:line="360" w:lineRule="auto"/>
        <w:ind w:left="1134"/>
        <w:rPr>
          <w:bCs/>
          <w:sz w:val="26"/>
          <w:szCs w:val="26"/>
          <w:lang w:val="pt-BR"/>
        </w:rPr>
      </w:pPr>
      <w:r w:rsidRPr="005F64B9">
        <w:rPr>
          <w:sz w:val="26"/>
          <w:szCs w:val="26"/>
          <w:lang w:val="es-ES"/>
        </w:rPr>
        <w:t>+ Đánh giá được chất lượng sản phẩm sau khi hoàn thành.</w:t>
      </w:r>
    </w:p>
    <w:bookmarkEnd w:id="0"/>
    <w:p w14:paraId="76B19C50" w14:textId="77777777"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14:paraId="16C6A85E" w14:textId="77777777"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14:paraId="04E112FE" w14:textId="77777777" w:rsidTr="00047448">
        <w:trPr>
          <w:trHeight w:val="454"/>
          <w:tblHeader/>
        </w:trPr>
        <w:tc>
          <w:tcPr>
            <w:tcW w:w="621" w:type="dxa"/>
            <w:vMerge w:val="restart"/>
            <w:shd w:val="clear" w:color="auto" w:fill="auto"/>
            <w:vAlign w:val="center"/>
          </w:tcPr>
          <w:p w14:paraId="5E35E900" w14:textId="77777777"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lastRenderedPageBreak/>
              <w:t>Số TT</w:t>
            </w:r>
          </w:p>
        </w:tc>
        <w:tc>
          <w:tcPr>
            <w:tcW w:w="3691" w:type="dxa"/>
            <w:vMerge w:val="restart"/>
            <w:shd w:val="clear" w:color="auto" w:fill="auto"/>
            <w:vAlign w:val="center"/>
          </w:tcPr>
          <w:p w14:paraId="55389072" w14:textId="77777777"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14:paraId="760A5162"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E72826" w:rsidRPr="00AD0A18" w14:paraId="51EE8423" w14:textId="77777777" w:rsidTr="00047448">
        <w:trPr>
          <w:trHeight w:val="1030"/>
          <w:tblHeader/>
        </w:trPr>
        <w:tc>
          <w:tcPr>
            <w:tcW w:w="621" w:type="dxa"/>
            <w:vMerge/>
            <w:shd w:val="clear" w:color="auto" w:fill="auto"/>
          </w:tcPr>
          <w:p w14:paraId="49A24D73" w14:textId="77777777"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14:paraId="728210F0" w14:textId="77777777"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14:paraId="02D0B111"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Tổng</w:t>
            </w:r>
          </w:p>
          <w:p w14:paraId="1B257F9E"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14:paraId="089D8AD9"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14:paraId="1EE46506"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14:paraId="3B0467E1"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Kiểm</w:t>
            </w:r>
          </w:p>
          <w:p w14:paraId="3311EE44" w14:textId="77777777"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tra</w:t>
            </w:r>
          </w:p>
        </w:tc>
      </w:tr>
      <w:tr w:rsidR="00E72826" w:rsidRPr="00AD0A18" w14:paraId="483CFA23" w14:textId="77777777" w:rsidTr="00047448">
        <w:trPr>
          <w:trHeight w:val="454"/>
        </w:trPr>
        <w:tc>
          <w:tcPr>
            <w:tcW w:w="621" w:type="dxa"/>
            <w:shd w:val="clear" w:color="auto" w:fill="auto"/>
            <w:vAlign w:val="center"/>
          </w:tcPr>
          <w:p w14:paraId="46501FF6"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14:paraId="0AE6F3C4" w14:textId="77777777"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14:paraId="5922600C" w14:textId="77777777"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14:paraId="16CB8EE5" w14:textId="77777777"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14:paraId="1A359533"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14A98D3D" w14:textId="77777777"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14:paraId="479C0A1E"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72C59728" w14:textId="77777777" w:rsidTr="00047448">
        <w:trPr>
          <w:trHeight w:val="454"/>
        </w:trPr>
        <w:tc>
          <w:tcPr>
            <w:tcW w:w="621" w:type="dxa"/>
            <w:shd w:val="clear" w:color="auto" w:fill="auto"/>
            <w:vAlign w:val="center"/>
          </w:tcPr>
          <w:p w14:paraId="6654F75D"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14:paraId="64A2A524" w14:textId="77777777"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14:paraId="4EA647AB" w14:textId="77777777"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14:paraId="5C18530C" w14:textId="77777777"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14:paraId="2C36CABA"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D0C1377" w14:textId="77777777"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14:paraId="6353AA86" w14:textId="77777777"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14:paraId="1BC1BEE8"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4561060D" w14:textId="77777777" w:rsidTr="00047448">
        <w:trPr>
          <w:trHeight w:val="454"/>
        </w:trPr>
        <w:tc>
          <w:tcPr>
            <w:tcW w:w="621" w:type="dxa"/>
            <w:shd w:val="clear" w:color="auto" w:fill="auto"/>
            <w:vAlign w:val="center"/>
          </w:tcPr>
          <w:p w14:paraId="2144C14F"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tcPr>
          <w:p w14:paraId="65B8BD34" w14:textId="77777777"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14:paraId="7B3F54FF" w14:textId="77777777"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14:paraId="47ACA410"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51EC32B" w14:textId="77777777"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14:paraId="48321BCB"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6F601CA0" w14:textId="77777777" w:rsidTr="00047448">
        <w:trPr>
          <w:trHeight w:val="454"/>
        </w:trPr>
        <w:tc>
          <w:tcPr>
            <w:tcW w:w="621" w:type="dxa"/>
            <w:shd w:val="clear" w:color="auto" w:fill="auto"/>
            <w:vAlign w:val="center"/>
          </w:tcPr>
          <w:p w14:paraId="3631E941"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14:paraId="33CE35DC" w14:textId="77777777"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r w:rsidRPr="009160C9">
              <w:rPr>
                <w:sz w:val="28"/>
                <w:szCs w:val="28"/>
              </w:rPr>
              <w:t>Giũa mặt phẳng vuông góc</w:t>
            </w:r>
          </w:p>
        </w:tc>
        <w:tc>
          <w:tcPr>
            <w:tcW w:w="918" w:type="dxa"/>
            <w:shd w:val="clear" w:color="auto" w:fill="auto"/>
            <w:vAlign w:val="center"/>
          </w:tcPr>
          <w:p w14:paraId="08F50B32" w14:textId="77777777"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14:paraId="3BBB4193"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19CF7806" w14:textId="77777777"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14:paraId="473C4CEE"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0CB0C066" w14:textId="77777777" w:rsidTr="00047448">
        <w:trPr>
          <w:trHeight w:val="454"/>
        </w:trPr>
        <w:tc>
          <w:tcPr>
            <w:tcW w:w="621" w:type="dxa"/>
            <w:shd w:val="clear" w:color="auto" w:fill="auto"/>
            <w:vAlign w:val="center"/>
          </w:tcPr>
          <w:p w14:paraId="553721FB"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14:paraId="3F1F7DC4" w14:textId="77777777"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r w:rsidRPr="009160C9">
              <w:rPr>
                <w:sz w:val="28"/>
                <w:szCs w:val="28"/>
              </w:rPr>
              <w:t>iũa mặt phẳng song song</w:t>
            </w:r>
          </w:p>
        </w:tc>
        <w:tc>
          <w:tcPr>
            <w:tcW w:w="918" w:type="dxa"/>
            <w:shd w:val="clear" w:color="auto" w:fill="auto"/>
            <w:vAlign w:val="center"/>
          </w:tcPr>
          <w:p w14:paraId="36288B0A" w14:textId="77777777" w:rsidR="00E72826" w:rsidRDefault="00E72826" w:rsidP="00047448">
            <w:pPr>
              <w:jc w:val="center"/>
            </w:pPr>
            <w:r w:rsidRPr="002D6C69">
              <w:rPr>
                <w:bCs/>
                <w:sz w:val="28"/>
                <w:szCs w:val="28"/>
                <w:lang w:val="de-DE"/>
              </w:rPr>
              <w:t>6</w:t>
            </w:r>
          </w:p>
        </w:tc>
        <w:tc>
          <w:tcPr>
            <w:tcW w:w="979" w:type="dxa"/>
            <w:shd w:val="clear" w:color="auto" w:fill="auto"/>
            <w:vAlign w:val="center"/>
          </w:tcPr>
          <w:p w14:paraId="4C6AD95F"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3A21EA14" w14:textId="77777777"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14:paraId="421DCF91"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0A72CA48" w14:textId="77777777" w:rsidTr="00047448">
        <w:trPr>
          <w:trHeight w:val="454"/>
        </w:trPr>
        <w:tc>
          <w:tcPr>
            <w:tcW w:w="621" w:type="dxa"/>
            <w:shd w:val="clear" w:color="auto" w:fill="auto"/>
            <w:vAlign w:val="center"/>
          </w:tcPr>
          <w:p w14:paraId="73D1D0E8"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14:paraId="53485BE7" w14:textId="77777777"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14:paraId="19FA7E11" w14:textId="77777777" w:rsidR="00E72826" w:rsidRDefault="00E72826" w:rsidP="00047448">
            <w:pPr>
              <w:jc w:val="center"/>
            </w:pPr>
            <w:r w:rsidRPr="002D6C69">
              <w:rPr>
                <w:bCs/>
                <w:sz w:val="28"/>
                <w:szCs w:val="28"/>
                <w:lang w:val="de-DE"/>
              </w:rPr>
              <w:t>6</w:t>
            </w:r>
          </w:p>
        </w:tc>
        <w:tc>
          <w:tcPr>
            <w:tcW w:w="979" w:type="dxa"/>
            <w:shd w:val="clear" w:color="auto" w:fill="auto"/>
            <w:vAlign w:val="center"/>
          </w:tcPr>
          <w:p w14:paraId="39C32127"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DDB99E1" w14:textId="77777777"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14:paraId="3CAB15DE"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216671D4" w14:textId="77777777" w:rsidTr="00047448">
        <w:trPr>
          <w:trHeight w:val="454"/>
        </w:trPr>
        <w:tc>
          <w:tcPr>
            <w:tcW w:w="621" w:type="dxa"/>
            <w:shd w:val="clear" w:color="auto" w:fill="auto"/>
            <w:vAlign w:val="center"/>
          </w:tcPr>
          <w:p w14:paraId="70C6DD75"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14:paraId="182ABF47" w14:textId="77777777"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r w:rsidRPr="002164A1">
              <w:rPr>
                <w:sz w:val="28"/>
                <w:szCs w:val="28"/>
              </w:rPr>
              <w:t>hoan hai lỗ song song và cắt nhau</w:t>
            </w:r>
            <w:r w:rsidRPr="002164A1">
              <w:rPr>
                <w:bCs/>
                <w:sz w:val="28"/>
                <w:szCs w:val="28"/>
                <w:lang w:val="de-DE"/>
              </w:rPr>
              <w:t xml:space="preserve"> </w:t>
            </w:r>
          </w:p>
        </w:tc>
        <w:tc>
          <w:tcPr>
            <w:tcW w:w="918" w:type="dxa"/>
            <w:shd w:val="clear" w:color="auto" w:fill="auto"/>
            <w:vAlign w:val="center"/>
          </w:tcPr>
          <w:p w14:paraId="3AF8BE51" w14:textId="77777777" w:rsidR="00E72826" w:rsidRDefault="00E72826" w:rsidP="00047448">
            <w:pPr>
              <w:jc w:val="center"/>
            </w:pPr>
            <w:r w:rsidRPr="002D6C69">
              <w:rPr>
                <w:bCs/>
                <w:sz w:val="28"/>
                <w:szCs w:val="28"/>
                <w:lang w:val="de-DE"/>
              </w:rPr>
              <w:t>6</w:t>
            </w:r>
          </w:p>
        </w:tc>
        <w:tc>
          <w:tcPr>
            <w:tcW w:w="979" w:type="dxa"/>
            <w:shd w:val="clear" w:color="auto" w:fill="auto"/>
            <w:vAlign w:val="center"/>
          </w:tcPr>
          <w:p w14:paraId="73A9F3C0"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9F91425" w14:textId="77777777"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14:paraId="4386B1F9"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7D3CEF08" w14:textId="77777777" w:rsidTr="00047448">
        <w:trPr>
          <w:trHeight w:val="454"/>
        </w:trPr>
        <w:tc>
          <w:tcPr>
            <w:tcW w:w="621" w:type="dxa"/>
            <w:shd w:val="clear" w:color="auto" w:fill="auto"/>
            <w:vAlign w:val="center"/>
          </w:tcPr>
          <w:p w14:paraId="722999B8"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14:paraId="40FB2187" w14:textId="77777777"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14:paraId="7D421147" w14:textId="77777777" w:rsidR="00E72826" w:rsidRDefault="00E72826" w:rsidP="00047448">
            <w:pPr>
              <w:jc w:val="center"/>
            </w:pPr>
            <w:r w:rsidRPr="002D6C69">
              <w:rPr>
                <w:bCs/>
                <w:sz w:val="28"/>
                <w:szCs w:val="28"/>
                <w:lang w:val="de-DE"/>
              </w:rPr>
              <w:t>6</w:t>
            </w:r>
          </w:p>
        </w:tc>
        <w:tc>
          <w:tcPr>
            <w:tcW w:w="979" w:type="dxa"/>
            <w:shd w:val="clear" w:color="auto" w:fill="auto"/>
            <w:vAlign w:val="center"/>
          </w:tcPr>
          <w:p w14:paraId="6A9DDDCE" w14:textId="77777777"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14:paraId="45532258" w14:textId="77777777"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14:paraId="21596323" w14:textId="77777777" w:rsidR="00E72826" w:rsidRPr="00AD0A18" w:rsidRDefault="00E72826" w:rsidP="00047448">
            <w:pPr>
              <w:spacing w:before="120" w:after="120" w:line="240" w:lineRule="auto"/>
              <w:jc w:val="center"/>
              <w:rPr>
                <w:rFonts w:eastAsia="Times New Roman"/>
                <w:sz w:val="28"/>
                <w:szCs w:val="28"/>
              </w:rPr>
            </w:pPr>
          </w:p>
        </w:tc>
      </w:tr>
      <w:tr w:rsidR="00E72826" w:rsidRPr="00AD0A18" w14:paraId="3C2C1D6E" w14:textId="77777777" w:rsidTr="00047448">
        <w:trPr>
          <w:trHeight w:val="454"/>
        </w:trPr>
        <w:tc>
          <w:tcPr>
            <w:tcW w:w="621" w:type="dxa"/>
            <w:shd w:val="clear" w:color="auto" w:fill="auto"/>
            <w:vAlign w:val="center"/>
          </w:tcPr>
          <w:p w14:paraId="25AB0463" w14:textId="77777777"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14:paraId="2CD414D2" w14:textId="77777777"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r w:rsidRPr="007E4E7F">
              <w:rPr>
                <w:sz w:val="28"/>
                <w:szCs w:val="28"/>
              </w:rPr>
              <w:t>ài tập tổng hợp</w:t>
            </w:r>
          </w:p>
        </w:tc>
        <w:tc>
          <w:tcPr>
            <w:tcW w:w="918" w:type="dxa"/>
            <w:shd w:val="clear" w:color="auto" w:fill="auto"/>
            <w:vAlign w:val="center"/>
          </w:tcPr>
          <w:p w14:paraId="5F2F815F" w14:textId="77777777"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14:paraId="3C83057C" w14:textId="77777777"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9763613" w14:textId="77777777"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14:paraId="17052A15" w14:textId="77777777"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14:paraId="62B7A269" w14:textId="77777777" w:rsidTr="00047448">
        <w:trPr>
          <w:trHeight w:val="454"/>
        </w:trPr>
        <w:tc>
          <w:tcPr>
            <w:tcW w:w="4312" w:type="dxa"/>
            <w:gridSpan w:val="2"/>
            <w:shd w:val="clear" w:color="auto" w:fill="auto"/>
            <w:vAlign w:val="center"/>
          </w:tcPr>
          <w:p w14:paraId="0371C87A" w14:textId="77777777" w:rsidR="00E72826" w:rsidRPr="00AD0A18" w:rsidRDefault="00E72826" w:rsidP="00047448">
            <w:pPr>
              <w:spacing w:before="120" w:after="12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14:paraId="3F2496AF" w14:textId="77777777"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14:paraId="79B59169" w14:textId="77777777"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14:paraId="4598612E" w14:textId="77777777"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14:paraId="01D4FB41" w14:textId="77777777" w:rsidR="00E72826" w:rsidRPr="001E667C" w:rsidRDefault="00E72826" w:rsidP="00047448">
            <w:pPr>
              <w:spacing w:before="120" w:after="120" w:line="240" w:lineRule="auto"/>
              <w:jc w:val="center"/>
              <w:rPr>
                <w:rFonts w:eastAsia="Times New Roman"/>
                <w:b/>
                <w:sz w:val="28"/>
                <w:szCs w:val="28"/>
              </w:rPr>
            </w:pPr>
          </w:p>
        </w:tc>
      </w:tr>
    </w:tbl>
    <w:p w14:paraId="39DE8005" w14:textId="77777777" w:rsidR="00E72826" w:rsidRDefault="00E72826" w:rsidP="00750B13">
      <w:pPr>
        <w:tabs>
          <w:tab w:val="right" w:pos="426"/>
        </w:tabs>
        <w:spacing w:before="120"/>
        <w:jc w:val="both"/>
        <w:rPr>
          <w:b/>
          <w:iCs/>
          <w:szCs w:val="28"/>
          <w:lang w:val="sv-SE"/>
        </w:rPr>
      </w:pPr>
    </w:p>
    <w:p w14:paraId="27E2238C" w14:textId="77777777"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14:paraId="297A82A2" w14:textId="77777777" w:rsidR="00E72826" w:rsidRPr="007E3EA6" w:rsidRDefault="00E72826" w:rsidP="00E72826">
      <w:pPr>
        <w:spacing w:before="120" w:after="120" w:line="240"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14:paraId="5BF25359" w14:textId="77777777"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14:paraId="7A7456A5" w14:textId="77777777"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14:paraId="5C2CE58F"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14:paraId="6C2C3B41" w14:textId="77777777" w:rsidR="007D296C" w:rsidRPr="000103C7" w:rsidRDefault="007D296C" w:rsidP="007D296C">
      <w:pPr>
        <w:spacing w:before="120" w:after="120" w:line="240" w:lineRule="auto"/>
        <w:ind w:firstLine="567"/>
        <w:rPr>
          <w:color w:val="FF0000"/>
          <w:sz w:val="28"/>
          <w:szCs w:val="28"/>
          <w:lang w:val="sv-SE"/>
        </w:rPr>
      </w:pPr>
      <w:r>
        <w:rPr>
          <w:color w:val="FF0000"/>
          <w:sz w:val="28"/>
          <w:szCs w:val="28"/>
          <w:lang w:val="sv-SE"/>
        </w:rPr>
        <w:t>1.3 Phương pháp 5S và Kaizen trong xưởng thực hành.</w:t>
      </w:r>
    </w:p>
    <w:p w14:paraId="0B703EF7" w14:textId="77777777" w:rsidR="007D296C" w:rsidRPr="007E3EA6" w:rsidRDefault="007D296C" w:rsidP="00E72826">
      <w:pPr>
        <w:spacing w:before="120" w:after="120" w:line="240" w:lineRule="auto"/>
        <w:ind w:left="720" w:hanging="153"/>
        <w:rPr>
          <w:rFonts w:eastAsia="Times New Roman"/>
          <w:bCs/>
          <w:sz w:val="28"/>
          <w:szCs w:val="28"/>
        </w:rPr>
      </w:pPr>
    </w:p>
    <w:p w14:paraId="70BDFDE8"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lastRenderedPageBreak/>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14:paraId="43C2B3ED" w14:textId="77777777"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14:paraId="1F7D74AD" w14:textId="77777777"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14:paraId="2AF1C1B4" w14:textId="77777777"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14:paraId="17A0DA5A"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14:paraId="10E57EDF"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đạt YCKT</w:t>
      </w:r>
    </w:p>
    <w:p w14:paraId="4F40F220"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3.1 Khái niệm </w:t>
      </w:r>
    </w:p>
    <w:p w14:paraId="0995898C"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3.2 Tư thế và thao tác giũa cơ bản</w:t>
      </w:r>
    </w:p>
    <w:p w14:paraId="48CA841E" w14:textId="77777777"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3.3 Phương pháp giũa mặt phẳng</w:t>
      </w:r>
    </w:p>
    <w:p w14:paraId="1C3B5EF3"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4. Giũa mặt phẳng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14:paraId="2CB640E8"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14:paraId="66E4D9B3"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4.1 Đọc và nghiên cứu bản vẽ</w:t>
      </w:r>
    </w:p>
    <w:p w14:paraId="74808490"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4.2 Chuẩn bị dụng cụ thiết bị phôi liệu</w:t>
      </w:r>
    </w:p>
    <w:p w14:paraId="016A6EAB"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4.3 Qui trình công nghệ</w:t>
      </w:r>
    </w:p>
    <w:p w14:paraId="6B244E64"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5. Giũa mặt phẳng song song</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14:paraId="6AE03BFA"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14:paraId="3769CF8C"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5.1 Đọc và nghiên cứu bản vẽ</w:t>
      </w:r>
    </w:p>
    <w:p w14:paraId="714BECB9"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5.2 Chuẩn bị dụng cụ thiết bị phôi liệu</w:t>
      </w:r>
    </w:p>
    <w:p w14:paraId="08C55E43"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5.3 Qui trình công nghệ</w:t>
      </w:r>
    </w:p>
    <w:p w14:paraId="16BDD6EE"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6.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14:paraId="0BEB30D8"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14:paraId="58BD93C7"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6.1 Phân loại và cấu tạo máy khoan</w:t>
      </w:r>
    </w:p>
    <w:p w14:paraId="7BDB13CE"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6.2 Thao tác khoan</w:t>
      </w:r>
    </w:p>
    <w:p w14:paraId="1E93AFDD"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6.3 Thao tác cắt ren trong</w:t>
      </w:r>
    </w:p>
    <w:p w14:paraId="22CE65AA"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7. Khoan hai lỗ song song và cắt nhau</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14:paraId="631EDCF5"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14:paraId="320F97AB"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7.1 Đọc và nghiên cứu bản vẽ</w:t>
      </w:r>
    </w:p>
    <w:p w14:paraId="1B3A4DD8"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7.2 Chuẩn bị dụng cụ thiết bị phôi liệu</w:t>
      </w:r>
    </w:p>
    <w:p w14:paraId="26C91F54"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7.3 Qui trình công nghệ</w:t>
      </w:r>
    </w:p>
    <w:p w14:paraId="0CC3946A"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8.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14:paraId="46215124"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14:paraId="0732B97C" w14:textId="77777777"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14:paraId="400270A3" w14:textId="77777777"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lastRenderedPageBreak/>
        <w:t xml:space="preserve">8.2 </w:t>
      </w:r>
      <w:r w:rsidRPr="007E3EA6">
        <w:rPr>
          <w:rFonts w:eastAsia="Times New Roman"/>
          <w:bCs/>
          <w:sz w:val="28"/>
          <w:szCs w:val="28"/>
        </w:rPr>
        <w:t>Lắp lưỡi cưa vào khung cưa</w:t>
      </w:r>
    </w:p>
    <w:p w14:paraId="38A7E599" w14:textId="77777777"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8.3 Thao tác cưa</w:t>
      </w:r>
    </w:p>
    <w:p w14:paraId="1C1FE3E5" w14:textId="77777777"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8.4 Mớm cưa</w:t>
      </w:r>
    </w:p>
    <w:p w14:paraId="0E767C58" w14:textId="77777777"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8.5 Kỹ thuật cưa</w:t>
      </w:r>
    </w:p>
    <w:p w14:paraId="728CFFA0" w14:textId="77777777"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9. Bài tập tổng hợp</w:t>
      </w:r>
      <w:r w:rsidRPr="007E3EA6">
        <w:rPr>
          <w:rFonts w:eastAsia="Times New Roman"/>
          <w:b/>
          <w:sz w:val="28"/>
          <w:szCs w:val="28"/>
        </w:rPr>
        <w:tab/>
      </w:r>
      <w:r w:rsidRPr="007E3EA6">
        <w:rPr>
          <w:rFonts w:eastAsia="Times New Roman"/>
          <w:sz w:val="28"/>
          <w:szCs w:val="28"/>
        </w:rPr>
        <w:t>Thời gian:1</w:t>
      </w:r>
      <w:r>
        <w:rPr>
          <w:rFonts w:eastAsia="Times New Roman"/>
          <w:sz w:val="28"/>
          <w:szCs w:val="28"/>
        </w:rPr>
        <w:t>8 giờ</w:t>
      </w:r>
    </w:p>
    <w:p w14:paraId="26379E27" w14:textId="77777777"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14:paraId="3EBB0FEA"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9.1 Đọc và nghiên cứu bản vẽ</w:t>
      </w:r>
    </w:p>
    <w:p w14:paraId="295E645E" w14:textId="77777777"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9.2 Chuẩn bị dụng cụ thiết bị phôi liệu</w:t>
      </w:r>
    </w:p>
    <w:p w14:paraId="253D3441" w14:textId="77777777" w:rsidR="00E72826" w:rsidRPr="00D863E0" w:rsidRDefault="00E72826" w:rsidP="00E72826">
      <w:pPr>
        <w:spacing w:before="120" w:after="120" w:line="240" w:lineRule="auto"/>
        <w:ind w:left="720" w:hanging="153"/>
        <w:rPr>
          <w:b/>
          <w:iCs/>
          <w:szCs w:val="28"/>
          <w:lang w:val="sv-SE"/>
        </w:rPr>
      </w:pPr>
      <w:r w:rsidRPr="007E3EA6">
        <w:rPr>
          <w:rFonts w:eastAsia="Times New Roman"/>
          <w:bCs/>
          <w:sz w:val="28"/>
          <w:szCs w:val="28"/>
        </w:rPr>
        <w:t>9.3 Qui trình công nghệ</w:t>
      </w:r>
    </w:p>
    <w:p w14:paraId="380A6DBE" w14:textId="77777777" w:rsidR="00750B13" w:rsidRPr="00D863E0" w:rsidRDefault="00750B13" w:rsidP="00750B13">
      <w:pPr>
        <w:spacing w:before="120"/>
        <w:jc w:val="both"/>
        <w:rPr>
          <w:b/>
          <w:szCs w:val="28"/>
          <w:lang w:val="sv-SE"/>
        </w:rPr>
      </w:pPr>
      <w:r w:rsidRPr="00D863E0">
        <w:rPr>
          <w:b/>
          <w:szCs w:val="28"/>
          <w:lang w:val="sv-SE"/>
        </w:rPr>
        <w:t>IV. Điều kiện thực hiện:</w:t>
      </w:r>
    </w:p>
    <w:p w14:paraId="0320DA7C" w14:textId="77777777"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p>
    <w:p w14:paraId="1E6A6CF7" w14:textId="77777777"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p>
    <w:p w14:paraId="73E2EFC2" w14:textId="77777777"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14:paraId="6414E6E0" w14:textId="77777777"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p>
    <w:p w14:paraId="10EA13E4" w14:textId="77777777"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14:paraId="7F09D69C" w14:textId="77777777" w:rsidR="00750B13" w:rsidRDefault="00750B13" w:rsidP="00750B13">
      <w:pPr>
        <w:spacing w:before="120"/>
        <w:ind w:firstLine="340"/>
        <w:jc w:val="both"/>
        <w:outlineLvl w:val="0"/>
        <w:rPr>
          <w:szCs w:val="28"/>
          <w:lang w:val="sv-SE"/>
        </w:rPr>
      </w:pPr>
      <w:r w:rsidRPr="00D863E0">
        <w:rPr>
          <w:szCs w:val="28"/>
          <w:lang w:val="sv-SE"/>
        </w:rPr>
        <w:t>1. Nội dung:</w:t>
      </w:r>
    </w:p>
    <w:p w14:paraId="377B1522" w14:textId="77777777"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14:paraId="07E699F0" w14:textId="77777777" w:rsidR="00750B13" w:rsidRPr="00D863E0" w:rsidRDefault="00750B13" w:rsidP="00750B13">
      <w:pPr>
        <w:spacing w:before="120"/>
        <w:ind w:firstLine="426"/>
        <w:jc w:val="both"/>
        <w:rPr>
          <w:szCs w:val="28"/>
          <w:lang w:val="sv-SE"/>
        </w:rPr>
      </w:pPr>
      <w:r w:rsidRPr="00D863E0">
        <w:rPr>
          <w:szCs w:val="28"/>
          <w:lang w:val="sv-SE"/>
        </w:rPr>
        <w:t xml:space="preserve">- Kỹ năng: </w:t>
      </w:r>
      <w:r w:rsidRPr="00D863E0">
        <w:rPr>
          <w:szCs w:val="28"/>
        </w:rPr>
        <w:t>Gia công được chi tiết theo đúng YCKT.</w:t>
      </w:r>
    </w:p>
    <w:p w14:paraId="34AC44D6" w14:textId="77777777" w:rsidR="00750B13" w:rsidRPr="005D3F3F" w:rsidRDefault="00750B13" w:rsidP="00750B13">
      <w:pPr>
        <w:spacing w:before="120"/>
        <w:ind w:firstLine="426"/>
        <w:jc w:val="both"/>
        <w:rPr>
          <w:szCs w:val="28"/>
          <w:lang w:val="sv-SE"/>
        </w:rPr>
      </w:pPr>
      <w:r w:rsidRPr="00D863E0">
        <w:rPr>
          <w:szCs w:val="28"/>
          <w:lang w:val="sv-SE"/>
        </w:rPr>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14:paraId="4FD98581" w14:textId="77777777"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14:paraId="66E395CE" w14:textId="77777777" w:rsidR="00750B13" w:rsidRPr="00D863E0" w:rsidRDefault="00750B13" w:rsidP="00750B13">
      <w:pPr>
        <w:spacing w:before="120"/>
        <w:jc w:val="both"/>
        <w:rPr>
          <w:b/>
          <w:szCs w:val="28"/>
          <w:lang w:val="sv-SE"/>
        </w:rPr>
      </w:pPr>
      <w:r w:rsidRPr="00D863E0">
        <w:rPr>
          <w:b/>
          <w:szCs w:val="28"/>
          <w:lang w:val="sv-SE"/>
        </w:rPr>
        <w:t>VI. Hướng dẫn thực hiện:</w:t>
      </w:r>
    </w:p>
    <w:p w14:paraId="43F6E7E9" w14:textId="77777777"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14:paraId="722BBAF2" w14:textId="77777777"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14:paraId="12AFC5EF" w14:textId="77777777"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14:paraId="7C492A94" w14:textId="77777777"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14:paraId="1DF357EB" w14:textId="77777777"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14:paraId="1B80986E" w14:textId="77777777"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14:paraId="2F64876F" w14:textId="77777777" w:rsidR="00750B13" w:rsidRPr="00D863E0" w:rsidRDefault="00750B13" w:rsidP="00750B13">
      <w:pPr>
        <w:numPr>
          <w:ilvl w:val="1"/>
          <w:numId w:val="22"/>
        </w:numPr>
        <w:spacing w:before="120" w:after="0" w:line="240" w:lineRule="auto"/>
        <w:jc w:val="both"/>
        <w:rPr>
          <w:bCs/>
        </w:rPr>
      </w:pPr>
      <w:r w:rsidRPr="00D863E0">
        <w:rPr>
          <w:lang w:val="nl-NL"/>
        </w:rPr>
        <w:lastRenderedPageBreak/>
        <w:t>Sinh viên vắng mặt không lý do ở buổi làm bài thực hành tại xưởng sẽ nhận điểm 0 của bài tập đó theo quy định.</w:t>
      </w:r>
    </w:p>
    <w:p w14:paraId="3EAC6E23" w14:textId="77777777"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14:paraId="780A131F" w14:textId="77777777" w:rsidR="00750B13" w:rsidRPr="00D863E0" w:rsidRDefault="00750B13" w:rsidP="00750B13">
      <w:pPr>
        <w:numPr>
          <w:ilvl w:val="1"/>
          <w:numId w:val="22"/>
        </w:numPr>
        <w:spacing w:before="120" w:after="0" w:line="240" w:lineRule="auto"/>
        <w:jc w:val="both"/>
        <w:rPr>
          <w:bCs/>
        </w:rPr>
      </w:pPr>
      <w:r w:rsidRPr="00D863E0">
        <w:rPr>
          <w:iCs/>
        </w:rPr>
        <w:t>Khác: theo yêu cầu của giảng viên</w:t>
      </w:r>
    </w:p>
    <w:p w14:paraId="358C875F" w14:textId="77777777" w:rsidR="00750B13" w:rsidRPr="00D863E0" w:rsidRDefault="00750B13" w:rsidP="00750B13">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14:paraId="6B320BC5" w14:textId="77777777" w:rsidR="00750B13" w:rsidRPr="00D863E0" w:rsidRDefault="00750B13" w:rsidP="00750B13">
      <w:pPr>
        <w:spacing w:before="120"/>
        <w:jc w:val="both"/>
        <w:outlineLvl w:val="0"/>
        <w:rPr>
          <w:szCs w:val="28"/>
          <w:lang w:val="sv-SE"/>
        </w:rPr>
      </w:pPr>
      <w:r w:rsidRPr="00D863E0">
        <w:rPr>
          <w:szCs w:val="28"/>
          <w:lang w:val="sv-SE"/>
        </w:rPr>
        <w:t>4. Tài liệu tham khảo:</w:t>
      </w:r>
    </w:p>
    <w:p w14:paraId="79FA709C" w14:textId="77777777"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t>Khoa CN Cơ khí, Trường cao đẳng kỹ thuật Lý Tự Trọng TP. HCM. Bài tập thực hành Nguội, 2016.</w:t>
      </w:r>
    </w:p>
    <w:p w14:paraId="17BF0E2E" w14:textId="77777777" w:rsidR="00750B13" w:rsidRPr="00D863E0" w:rsidRDefault="00750B13" w:rsidP="00750B13">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14:paraId="178FB7C8" w14:textId="77777777" w:rsidR="00750B13" w:rsidRPr="00D863E0" w:rsidRDefault="00750B13" w:rsidP="00750B13">
      <w:pPr>
        <w:spacing w:before="120"/>
        <w:ind w:left="1134"/>
        <w:jc w:val="both"/>
        <w:rPr>
          <w:spacing w:val="-8"/>
        </w:rPr>
      </w:pPr>
      <w:r w:rsidRPr="00D863E0">
        <w:rPr>
          <w:lang w:val="de-DE"/>
        </w:rPr>
        <w:t xml:space="preserve">[3].  </w:t>
      </w:r>
      <w:r w:rsidRPr="00D863E0">
        <w:rPr>
          <w:bCs/>
          <w:iCs/>
        </w:rPr>
        <w:t>Kỹ thuật nguội, Nhà Xuất Bản Công Nhân Kỹ Thuật</w:t>
      </w:r>
      <w:r w:rsidRPr="00D863E0">
        <w:t>, 2000.</w:t>
      </w:r>
    </w:p>
    <w:p w14:paraId="7F8A288D" w14:textId="77777777" w:rsidR="00750B13" w:rsidRPr="00D863E0" w:rsidRDefault="00750B13" w:rsidP="00750B13">
      <w:pPr>
        <w:spacing w:before="120"/>
        <w:rPr>
          <w:szCs w:val="28"/>
          <w:lang w:val="sv-SE"/>
        </w:rPr>
      </w:pPr>
      <w:r w:rsidRPr="00D863E0">
        <w:rPr>
          <w:szCs w:val="28"/>
          <w:lang w:val="sv-SE"/>
        </w:rPr>
        <w:t>5. Ghi chú và giải thích (nếu có):</w:t>
      </w:r>
    </w:p>
    <w:p w14:paraId="7242B290" w14:textId="77777777" w:rsidR="00750B13" w:rsidRDefault="00750B13" w:rsidP="00750B13">
      <w:pPr>
        <w:tabs>
          <w:tab w:val="center" w:pos="2127"/>
          <w:tab w:val="center" w:pos="6946"/>
        </w:tabs>
        <w:spacing w:before="0" w:after="0" w:line="240" w:lineRule="auto"/>
        <w:jc w:val="center"/>
        <w:rPr>
          <w:b/>
          <w:iCs/>
          <w:sz w:val="24"/>
          <w:szCs w:val="24"/>
          <w:lang w:val="pt-BR"/>
        </w:rPr>
      </w:pPr>
    </w:p>
    <w:p w14:paraId="03C93C92" w14:textId="77777777"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14:paraId="5A256310" w14:textId="77777777"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6756353A" w14:textId="77777777" w:rsidR="00750B13" w:rsidRPr="009E5977" w:rsidRDefault="00750B13" w:rsidP="00750B13">
      <w:pPr>
        <w:tabs>
          <w:tab w:val="center" w:pos="2127"/>
          <w:tab w:val="center" w:pos="6946"/>
        </w:tabs>
        <w:spacing w:before="0" w:after="0" w:line="240" w:lineRule="auto"/>
        <w:rPr>
          <w:b/>
          <w:iCs/>
          <w:szCs w:val="26"/>
          <w:lang w:val="pt-BR"/>
        </w:rPr>
      </w:pPr>
    </w:p>
    <w:p w14:paraId="7144D8CB" w14:textId="77777777" w:rsidR="00750B13" w:rsidRPr="009E5977" w:rsidRDefault="00750B13" w:rsidP="00750B13">
      <w:pPr>
        <w:tabs>
          <w:tab w:val="center" w:pos="2127"/>
          <w:tab w:val="center" w:pos="6946"/>
        </w:tabs>
        <w:spacing w:before="0" w:after="0" w:line="240" w:lineRule="auto"/>
        <w:rPr>
          <w:b/>
          <w:iCs/>
          <w:szCs w:val="26"/>
          <w:lang w:val="pt-BR"/>
        </w:rPr>
      </w:pPr>
    </w:p>
    <w:p w14:paraId="793DE512" w14:textId="77777777" w:rsidR="00750B13" w:rsidRPr="009E5977" w:rsidRDefault="00750B13" w:rsidP="00750B13">
      <w:pPr>
        <w:tabs>
          <w:tab w:val="center" w:pos="2127"/>
          <w:tab w:val="center" w:pos="6946"/>
        </w:tabs>
        <w:spacing w:before="0" w:after="0" w:line="240" w:lineRule="auto"/>
        <w:rPr>
          <w:b/>
          <w:iCs/>
          <w:szCs w:val="26"/>
          <w:lang w:val="pt-BR"/>
        </w:rPr>
      </w:pPr>
    </w:p>
    <w:p w14:paraId="5689D128" w14:textId="77777777"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28"/>
  </w:num>
  <w:num w:numId="6">
    <w:abstractNumId w:val="20"/>
  </w:num>
  <w:num w:numId="7">
    <w:abstractNumId w:val="30"/>
  </w:num>
  <w:num w:numId="8">
    <w:abstractNumId w:val="29"/>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1"/>
  </w:num>
  <w:num w:numId="32">
    <w:abstractNumId w:val="21"/>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2851E7"/>
    <w:rsid w:val="002D630C"/>
    <w:rsid w:val="004B7482"/>
    <w:rsid w:val="00506118"/>
    <w:rsid w:val="005D0A41"/>
    <w:rsid w:val="006745C7"/>
    <w:rsid w:val="00691369"/>
    <w:rsid w:val="006A6AA6"/>
    <w:rsid w:val="00750B13"/>
    <w:rsid w:val="007B375D"/>
    <w:rsid w:val="007D296C"/>
    <w:rsid w:val="0081004B"/>
    <w:rsid w:val="0083793D"/>
    <w:rsid w:val="008639DF"/>
    <w:rsid w:val="008643FA"/>
    <w:rsid w:val="009E7DEE"/>
    <w:rsid w:val="009F3E22"/>
    <w:rsid w:val="00A275B0"/>
    <w:rsid w:val="00A8134F"/>
    <w:rsid w:val="00A82354"/>
    <w:rsid w:val="00AC7E5C"/>
    <w:rsid w:val="00BE4DA4"/>
    <w:rsid w:val="00C33D59"/>
    <w:rsid w:val="00C92761"/>
    <w:rsid w:val="00D17648"/>
    <w:rsid w:val="00DE7EAB"/>
    <w:rsid w:val="00E72826"/>
    <w:rsid w:val="00E908A9"/>
    <w:rsid w:val="00ED539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EE0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A275B0"/>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5</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7</cp:revision>
  <dcterms:created xsi:type="dcterms:W3CDTF">2019-08-24T17:06:00Z</dcterms:created>
  <dcterms:modified xsi:type="dcterms:W3CDTF">2020-09-02T16:21:00Z</dcterms:modified>
</cp:coreProperties>
</file>